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61" w:rsidRPr="00517491" w:rsidRDefault="00471511" w:rsidP="00471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15C61" w:rsidRPr="00517491">
        <w:rPr>
          <w:rFonts w:ascii="Times New Roman" w:hAnsi="Times New Roman" w:cs="Times New Roman"/>
        </w:rPr>
        <w:t>Załącznik nr 1</w:t>
      </w:r>
    </w:p>
    <w:p w:rsidR="00315C61" w:rsidRPr="00517491" w:rsidRDefault="00F02990" w:rsidP="00F029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315C61" w:rsidRPr="00517491">
        <w:rPr>
          <w:rFonts w:ascii="Times New Roman" w:hAnsi="Times New Roman" w:cs="Times New Roman"/>
        </w:rPr>
        <w:t>do Proce</w:t>
      </w:r>
      <w:r w:rsidR="00BB4862">
        <w:rPr>
          <w:rFonts w:ascii="Times New Roman" w:hAnsi="Times New Roman" w:cs="Times New Roman"/>
        </w:rPr>
        <w:t>dury zgło</w:t>
      </w:r>
      <w:r w:rsidR="00954B86">
        <w:rPr>
          <w:rFonts w:ascii="Times New Roman" w:hAnsi="Times New Roman" w:cs="Times New Roman"/>
        </w:rPr>
        <w:t>sze</w:t>
      </w:r>
      <w:r w:rsidR="00A2041C">
        <w:rPr>
          <w:rFonts w:ascii="Times New Roman" w:hAnsi="Times New Roman" w:cs="Times New Roman"/>
        </w:rPr>
        <w:t>ń z</w:t>
      </w:r>
      <w:r>
        <w:rPr>
          <w:rFonts w:ascii="Times New Roman" w:hAnsi="Times New Roman" w:cs="Times New Roman"/>
        </w:rPr>
        <w:t>ewnętrznych</w:t>
      </w:r>
    </w:p>
    <w:p w:rsidR="00315C61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4B" w:rsidRDefault="0042284B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F2" w:rsidRDefault="001B13F2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61" w:rsidRDefault="00315C61" w:rsidP="00315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F98">
        <w:rPr>
          <w:rFonts w:ascii="Times New Roman" w:hAnsi="Times New Roman" w:cs="Times New Roman"/>
          <w:b/>
          <w:bCs/>
          <w:sz w:val="24"/>
          <w:szCs w:val="24"/>
        </w:rPr>
        <w:t>FORMU</w:t>
      </w:r>
      <w:r w:rsidR="00A2041C">
        <w:rPr>
          <w:rFonts w:ascii="Times New Roman" w:hAnsi="Times New Roman" w:cs="Times New Roman"/>
          <w:b/>
          <w:bCs/>
          <w:sz w:val="24"/>
          <w:szCs w:val="24"/>
        </w:rPr>
        <w:t>LARZ ZGŁOSZENIA Z</w:t>
      </w:r>
      <w:r w:rsidR="003F79F4">
        <w:rPr>
          <w:rFonts w:ascii="Times New Roman" w:hAnsi="Times New Roman" w:cs="Times New Roman"/>
          <w:b/>
          <w:bCs/>
          <w:sz w:val="24"/>
          <w:szCs w:val="24"/>
        </w:rPr>
        <w:t>EWNĘTRZNEGO</w:t>
      </w:r>
    </w:p>
    <w:p w:rsidR="0042284B" w:rsidRPr="00C43F98" w:rsidRDefault="0042284B" w:rsidP="00315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4578"/>
        <w:gridCol w:w="992"/>
        <w:gridCol w:w="974"/>
      </w:tblGrid>
      <w:tr w:rsidR="00CD66E6" w:rsidRPr="00C43F98" w:rsidTr="000823C9">
        <w:tc>
          <w:tcPr>
            <w:tcW w:w="9587" w:type="dxa"/>
            <w:gridSpan w:val="4"/>
            <w:shd w:val="clear" w:color="auto" w:fill="auto"/>
          </w:tcPr>
          <w:p w:rsidR="00CD66E6" w:rsidRPr="00954B86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D66E6" w:rsidRPr="00C43F98" w:rsidTr="00CD66E6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CD66E6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2B5988">
        <w:tc>
          <w:tcPr>
            <w:tcW w:w="9587" w:type="dxa"/>
            <w:gridSpan w:val="4"/>
            <w:shd w:val="clear" w:color="auto" w:fill="auto"/>
          </w:tcPr>
          <w:p w:rsidR="00CD66E6" w:rsidRPr="00954B86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D66E6" w:rsidRPr="00C43F98" w:rsidTr="00B7292E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97" w:rsidRPr="00C43F98" w:rsidTr="00B7292E">
        <w:tc>
          <w:tcPr>
            <w:tcW w:w="3043" w:type="dxa"/>
            <w:shd w:val="clear" w:color="auto" w:fill="auto"/>
          </w:tcPr>
          <w:p w:rsidR="00290497" w:rsidRPr="00C43F98" w:rsidRDefault="002A4445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0497">
              <w:rPr>
                <w:rFonts w:ascii="Times New Roman" w:hAnsi="Times New Roman" w:cs="Times New Roman"/>
                <w:sz w:val="24"/>
                <w:szCs w:val="24"/>
              </w:rPr>
              <w:t>dres: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290497" w:rsidRPr="00C43F98" w:rsidRDefault="0029049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44144E">
        <w:tc>
          <w:tcPr>
            <w:tcW w:w="3043" w:type="dxa"/>
            <w:shd w:val="clear" w:color="auto" w:fill="auto"/>
          </w:tcPr>
          <w:p w:rsidR="00CD66E6" w:rsidRPr="00C43F98" w:rsidRDefault="002A4445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D66E6" w:rsidRPr="00C43F98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5B6D">
              <w:rPr>
                <w:rFonts w:ascii="Times New Roman" w:hAnsi="Times New Roman" w:cs="Times New Roman"/>
                <w:sz w:val="24"/>
                <w:szCs w:val="24"/>
              </w:rPr>
              <w:t>podanie nr telefonu jest  dobrowoln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CD6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397E4A">
        <w:tc>
          <w:tcPr>
            <w:tcW w:w="9587" w:type="dxa"/>
            <w:gridSpan w:val="4"/>
            <w:shd w:val="clear" w:color="auto" w:fill="auto"/>
          </w:tcPr>
          <w:p w:rsidR="00471511" w:rsidRPr="00954B86" w:rsidRDefault="00471511" w:rsidP="00471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Kogo dotyczy zgłoszenie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1511" w:rsidRPr="00C43F98" w:rsidTr="00FE0C35">
        <w:tc>
          <w:tcPr>
            <w:tcW w:w="3043" w:type="dxa"/>
            <w:shd w:val="clear" w:color="auto" w:fill="auto"/>
          </w:tcPr>
          <w:p w:rsidR="00471511" w:rsidRPr="00C43F98" w:rsidRDefault="00471511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471511" w:rsidRPr="00C43F98" w:rsidRDefault="0047151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FE0C35">
        <w:tc>
          <w:tcPr>
            <w:tcW w:w="3043" w:type="dxa"/>
            <w:shd w:val="clear" w:color="auto" w:fill="auto"/>
          </w:tcPr>
          <w:p w:rsidR="00CD66E6" w:rsidRPr="00C43F98" w:rsidRDefault="00471511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FE0C35">
        <w:tc>
          <w:tcPr>
            <w:tcW w:w="3043" w:type="dxa"/>
            <w:shd w:val="clear" w:color="auto" w:fill="auto"/>
          </w:tcPr>
          <w:p w:rsidR="001B13F2" w:rsidRDefault="00471511" w:rsidP="005F5B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Komórka/jednostka organizacyjna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471511" w:rsidRPr="00C43F98" w:rsidRDefault="0047151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987B8E">
        <w:tc>
          <w:tcPr>
            <w:tcW w:w="9587" w:type="dxa"/>
            <w:gridSpan w:val="4"/>
            <w:shd w:val="clear" w:color="auto" w:fill="auto"/>
          </w:tcPr>
          <w:p w:rsidR="00471511" w:rsidRPr="00C43F98" w:rsidRDefault="00471511" w:rsidP="00ED7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5">
              <w:rPr>
                <w:rFonts w:ascii="Times New Roman" w:hAnsi="Times New Roman" w:cs="Times New Roman"/>
                <w:b/>
                <w:sz w:val="24"/>
                <w:szCs w:val="24"/>
              </w:rPr>
              <w:t>CHARAKTER NIEPRAWIDŁOWOŚCI</w:t>
            </w:r>
            <w:r w:rsidR="00954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7569">
              <w:rPr>
                <w:rFonts w:ascii="Times New Roman" w:hAnsi="Times New Roman" w:cs="Times New Roman"/>
              </w:rPr>
              <w:t>( naruszenie prawa określone w art. 3 ust.1 ustawy)</w:t>
            </w:r>
          </w:p>
        </w:tc>
      </w:tr>
      <w:tr w:rsidR="00471511" w:rsidRPr="00C43F98" w:rsidTr="00987B8E">
        <w:tc>
          <w:tcPr>
            <w:tcW w:w="9587" w:type="dxa"/>
            <w:gridSpan w:val="4"/>
            <w:shd w:val="clear" w:color="auto" w:fill="auto"/>
          </w:tcPr>
          <w:p w:rsidR="00630A80" w:rsidRDefault="00630A80" w:rsidP="006E39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F2" w:rsidRPr="00C43F98" w:rsidRDefault="001B13F2" w:rsidP="006E39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DD1EF9">
        <w:tc>
          <w:tcPr>
            <w:tcW w:w="9587" w:type="dxa"/>
            <w:gridSpan w:val="4"/>
            <w:shd w:val="clear" w:color="auto" w:fill="auto"/>
          </w:tcPr>
          <w:p w:rsidR="00CD66E6" w:rsidRPr="00954B86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Informacje szczegółowe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D66E6" w:rsidRPr="00C43F98" w:rsidTr="00CF3C45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zaistnienia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6E5ADD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powzięcia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FC3E54">
        <w:tc>
          <w:tcPr>
            <w:tcW w:w="3043" w:type="dxa"/>
            <w:shd w:val="clear" w:color="auto" w:fill="auto"/>
          </w:tcPr>
          <w:p w:rsidR="00CD66E6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  <w:p w:rsidR="001B13F2" w:rsidRPr="00C43F98" w:rsidRDefault="001B13F2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3"/>
            <w:shd w:val="clear" w:color="auto" w:fill="auto"/>
          </w:tcPr>
          <w:p w:rsidR="002F4D38" w:rsidRPr="00C43F98" w:rsidRDefault="002F4D38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8820A3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2F4D38" w:rsidRPr="00C43F98" w:rsidRDefault="002F4D38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1B13F2">
        <w:trPr>
          <w:trHeight w:val="1638"/>
        </w:trPr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BB7410" w:rsidRPr="00C43F98" w:rsidRDefault="00BB741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80" w:rsidRPr="00C43F98" w:rsidTr="0042284B">
        <w:trPr>
          <w:trHeight w:val="416"/>
        </w:trPr>
        <w:tc>
          <w:tcPr>
            <w:tcW w:w="9587" w:type="dxa"/>
            <w:gridSpan w:val="4"/>
            <w:shd w:val="clear" w:color="auto" w:fill="auto"/>
          </w:tcPr>
          <w:p w:rsidR="0042284B" w:rsidRPr="00954B86" w:rsidRDefault="00630A80" w:rsidP="00422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 nieprawidłowości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284B" w:rsidRPr="00C43F98" w:rsidTr="00094E96">
        <w:trPr>
          <w:trHeight w:val="1447"/>
        </w:trPr>
        <w:tc>
          <w:tcPr>
            <w:tcW w:w="9587" w:type="dxa"/>
            <w:gridSpan w:val="4"/>
            <w:shd w:val="clear" w:color="auto" w:fill="auto"/>
          </w:tcPr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Pr="00C43F98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564252">
        <w:tc>
          <w:tcPr>
            <w:tcW w:w="9587" w:type="dxa"/>
            <w:gridSpan w:val="4"/>
            <w:shd w:val="clear" w:color="auto" w:fill="auto"/>
          </w:tcPr>
          <w:p w:rsidR="00477A37" w:rsidRPr="00954B86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7A37" w:rsidRPr="00C43F98" w:rsidTr="00EF039D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6649E7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AE4CAC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gridSpan w:val="3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954B86">
        <w:trPr>
          <w:trHeight w:val="397"/>
        </w:trPr>
        <w:tc>
          <w:tcPr>
            <w:tcW w:w="9587" w:type="dxa"/>
            <w:gridSpan w:val="4"/>
            <w:shd w:val="clear" w:color="auto" w:fill="auto"/>
          </w:tcPr>
          <w:p w:rsidR="00477A37" w:rsidRPr="00C43F98" w:rsidRDefault="00477A37" w:rsidP="00954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  <w:r w:rsidR="00954B86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4B86" w:rsidRPr="00C43F98" w:rsidTr="005413E8">
        <w:trPr>
          <w:trHeight w:val="825"/>
        </w:trPr>
        <w:tc>
          <w:tcPr>
            <w:tcW w:w="9587" w:type="dxa"/>
            <w:gridSpan w:val="4"/>
            <w:shd w:val="clear" w:color="auto" w:fill="auto"/>
          </w:tcPr>
          <w:p w:rsidR="00954B86" w:rsidRDefault="00954B8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86" w:rsidRDefault="00954B8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86" w:rsidRDefault="00954B8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86" w:rsidRDefault="00954B8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86" w:rsidRPr="00954B86" w:rsidRDefault="00954B8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CB1" w:rsidRPr="00C43F98" w:rsidTr="00A15584">
        <w:tc>
          <w:tcPr>
            <w:tcW w:w="9587" w:type="dxa"/>
            <w:gridSpan w:val="4"/>
            <w:shd w:val="clear" w:color="auto" w:fill="auto"/>
          </w:tcPr>
          <w:p w:rsidR="00180CB1" w:rsidRPr="00954B86" w:rsidRDefault="00180CB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  <w:r w:rsidR="00FC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żądania</w:t>
            </w:r>
          </w:p>
        </w:tc>
      </w:tr>
      <w:tr w:rsidR="00315C61" w:rsidRPr="00C43F98" w:rsidTr="00ED31F3">
        <w:tc>
          <w:tcPr>
            <w:tcW w:w="9587" w:type="dxa"/>
            <w:gridSpan w:val="4"/>
            <w:shd w:val="clear" w:color="auto" w:fill="auto"/>
          </w:tcPr>
          <w:p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FC28D0" w:rsidRPr="00C43F98" w:rsidTr="00FC28D0">
        <w:trPr>
          <w:trHeight w:val="413"/>
        </w:trPr>
        <w:tc>
          <w:tcPr>
            <w:tcW w:w="7621" w:type="dxa"/>
            <w:gridSpan w:val="2"/>
            <w:vMerge w:val="restart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Żądam przesłania na podany  przeze mnie adres potwierdzenia przyjęcia zgłoszenia.</w:t>
            </w:r>
          </w:p>
        </w:tc>
        <w:tc>
          <w:tcPr>
            <w:tcW w:w="992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74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C28D0" w:rsidRPr="00C43F98" w:rsidTr="00FC28D0">
        <w:trPr>
          <w:trHeight w:val="412"/>
        </w:trPr>
        <w:tc>
          <w:tcPr>
            <w:tcW w:w="7621" w:type="dxa"/>
            <w:gridSpan w:val="2"/>
            <w:vMerge/>
            <w:shd w:val="clear" w:color="auto" w:fill="auto"/>
          </w:tcPr>
          <w:p w:rsidR="00FC28D0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D0" w:rsidRPr="00C43F98" w:rsidTr="00FC28D0">
        <w:trPr>
          <w:trHeight w:val="412"/>
        </w:trPr>
        <w:tc>
          <w:tcPr>
            <w:tcW w:w="7621" w:type="dxa"/>
            <w:gridSpan w:val="2"/>
            <w:vMerge w:val="restart"/>
            <w:shd w:val="clear" w:color="auto" w:fill="auto"/>
          </w:tcPr>
          <w:p w:rsidR="00FC28D0" w:rsidRDefault="00FC28D0" w:rsidP="00BE12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Żądam </w:t>
            </w:r>
            <w:r w:rsidR="00AF0663">
              <w:rPr>
                <w:rFonts w:ascii="Times New Roman" w:hAnsi="Times New Roman" w:cs="Times New Roman"/>
                <w:sz w:val="24"/>
                <w:szCs w:val="24"/>
              </w:rPr>
              <w:t>wydania zaświadczenia, o którym mowa w art. 38 ustawy</w:t>
            </w:r>
            <w:r w:rsidR="00BE1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74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C28D0" w:rsidRPr="00C43F98" w:rsidTr="00FC28D0">
        <w:trPr>
          <w:trHeight w:val="412"/>
        </w:trPr>
        <w:tc>
          <w:tcPr>
            <w:tcW w:w="7621" w:type="dxa"/>
            <w:gridSpan w:val="2"/>
            <w:vMerge/>
            <w:shd w:val="clear" w:color="auto" w:fill="auto"/>
          </w:tcPr>
          <w:p w:rsidR="00FC28D0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FC28D0" w:rsidRPr="00C43F98" w:rsidRDefault="00FC28D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B1" w:rsidRPr="00C43F98" w:rsidTr="00292C71">
        <w:tc>
          <w:tcPr>
            <w:tcW w:w="9587" w:type="dxa"/>
            <w:gridSpan w:val="4"/>
            <w:shd w:val="clear" w:color="auto" w:fill="auto"/>
          </w:tcPr>
          <w:p w:rsidR="00477A37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80CB1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  <w:r w:rsidR="00477A37" w:rsidRPr="00954B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7C" w:rsidRPr="0018214A">
              <w:rPr>
                <w:rFonts w:ascii="Times New Roman" w:hAnsi="Times New Roman" w:cs="Times New Roman"/>
              </w:rPr>
              <w:t>( wypisać wszystkie załączniki załączone do zgłoszenia)</w:t>
            </w: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B4" w:rsidRDefault="001A3EB4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Pr="00C43F98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CD66E6">
        <w:trPr>
          <w:trHeight w:val="1033"/>
        </w:trPr>
        <w:tc>
          <w:tcPr>
            <w:tcW w:w="9587" w:type="dxa"/>
            <w:gridSpan w:val="4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E6" w:rsidRPr="00C43F98" w:rsidRDefault="00CD66E6" w:rsidP="00CD66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04B2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                   </w:t>
            </w:r>
            <w:r w:rsidRPr="002A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:………………………………….</w:t>
            </w:r>
          </w:p>
        </w:tc>
      </w:tr>
    </w:tbl>
    <w:p w:rsidR="00315C61" w:rsidRDefault="00315C61" w:rsidP="004228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4B">
        <w:rPr>
          <w:b/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2E0D87" wp14:editId="525F918B">
                <wp:simplePos x="0" y="0"/>
                <wp:positionH relativeFrom="column">
                  <wp:posOffset>1981835</wp:posOffset>
                </wp:positionH>
                <wp:positionV relativeFrom="paragraph">
                  <wp:posOffset>-6294755</wp:posOffset>
                </wp:positionV>
                <wp:extent cx="18415" cy="18415"/>
                <wp:effectExtent l="57785" t="59055" r="57150" b="55880"/>
                <wp:wrapNone/>
                <wp:docPr id="1" name="Pismo odręcz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71B4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19.8pt;margin-top:-531.9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">
                <v:imagedata r:id="rId8" o:title=""/>
                <o:lock v:ext="edit" rotation="t" aspectratio="f"/>
              </v:shape>
            </w:pict>
          </mc:Fallback>
        </mc:AlternateContent>
      </w:r>
      <w:r w:rsidRPr="0042284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AC316B" w:rsidRPr="0042284B" w:rsidRDefault="00AC316B" w:rsidP="004228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2"/>
          <w:szCs w:val="22"/>
        </w:rPr>
      </w:pPr>
      <w:r w:rsidRPr="00C11212">
        <w:rPr>
          <w:rFonts w:ascii="Times New Roman" w:hAnsi="Times New Roman" w:cs="Times New Roman"/>
          <w:sz w:val="22"/>
          <w:szCs w:val="22"/>
        </w:rPr>
        <w:t>1.</w:t>
      </w:r>
      <w:r w:rsidR="005D24AE">
        <w:rPr>
          <w:rFonts w:ascii="Times New Roman" w:hAnsi="Times New Roman" w:cs="Times New Roman"/>
          <w:sz w:val="22"/>
          <w:szCs w:val="22"/>
        </w:rPr>
        <w:t xml:space="preserve"> </w:t>
      </w:r>
      <w:r w:rsidRPr="00C11212">
        <w:rPr>
          <w:rFonts w:ascii="Times New Roman" w:hAnsi="Times New Roman" w:cs="Times New Roman"/>
          <w:sz w:val="22"/>
          <w:szCs w:val="22"/>
        </w:rPr>
        <w:t>W przypadku ustalenia w toku postępowania wyjaśniającego, iż w zgłoszeniu nieprawidłowości świadomie poda</w:t>
      </w:r>
      <w:r w:rsidR="00D47055">
        <w:rPr>
          <w:rFonts w:ascii="Times New Roman" w:hAnsi="Times New Roman" w:cs="Times New Roman"/>
          <w:sz w:val="22"/>
          <w:szCs w:val="22"/>
        </w:rPr>
        <w:t>no nieprawdę</w:t>
      </w:r>
      <w:r w:rsidRPr="00C11212">
        <w:rPr>
          <w:rFonts w:ascii="Times New Roman" w:hAnsi="Times New Roman" w:cs="Times New Roman"/>
          <w:sz w:val="22"/>
          <w:szCs w:val="22"/>
        </w:rPr>
        <w:t>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  <w:r w:rsidR="00D470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5BC7" w:rsidRPr="00C11212" w:rsidRDefault="00035BC7" w:rsidP="00035B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2"/>
          <w:szCs w:val="22"/>
        </w:rPr>
      </w:pPr>
      <w:r w:rsidRPr="00C11212">
        <w:rPr>
          <w:rFonts w:ascii="Times New Roman" w:hAnsi="Times New Roman" w:cs="Times New Roman"/>
          <w:sz w:val="22"/>
          <w:szCs w:val="22"/>
        </w:rPr>
        <w:t>2.</w:t>
      </w:r>
      <w:r w:rsidR="005D24AE">
        <w:rPr>
          <w:rFonts w:ascii="Times New Roman" w:hAnsi="Times New Roman" w:cs="Times New Roman"/>
          <w:sz w:val="22"/>
          <w:szCs w:val="22"/>
        </w:rPr>
        <w:t xml:space="preserve"> </w:t>
      </w:r>
      <w:r w:rsidRPr="00C11212">
        <w:rPr>
          <w:rFonts w:ascii="Times New Roman" w:hAnsi="Times New Roman" w:cs="Times New Roman"/>
          <w:sz w:val="22"/>
          <w:szCs w:val="22"/>
        </w:rPr>
        <w:t xml:space="preserve">W przypadku zgłaszającego, świadczącego na rzecz Urzędu </w:t>
      </w:r>
      <w:r w:rsidR="002D4720">
        <w:rPr>
          <w:rFonts w:ascii="Times New Roman" w:hAnsi="Times New Roman" w:cs="Times New Roman"/>
          <w:sz w:val="22"/>
          <w:szCs w:val="22"/>
        </w:rPr>
        <w:t xml:space="preserve">pracy lub </w:t>
      </w:r>
      <w:r w:rsidRPr="00C11212">
        <w:rPr>
          <w:rFonts w:ascii="Times New Roman" w:hAnsi="Times New Roman" w:cs="Times New Roman"/>
          <w:sz w:val="22"/>
          <w:szCs w:val="22"/>
        </w:rPr>
        <w:t>usługi,</w:t>
      </w:r>
      <w:r w:rsidR="008609A5">
        <w:rPr>
          <w:rFonts w:ascii="Times New Roman" w:hAnsi="Times New Roman" w:cs="Times New Roman"/>
          <w:sz w:val="22"/>
          <w:szCs w:val="22"/>
        </w:rPr>
        <w:t xml:space="preserve"> dostarczania towarów,</w:t>
      </w:r>
      <w:r w:rsidR="008C53E1">
        <w:rPr>
          <w:rFonts w:ascii="Times New Roman" w:hAnsi="Times New Roman" w:cs="Times New Roman"/>
          <w:sz w:val="22"/>
          <w:szCs w:val="22"/>
        </w:rPr>
        <w:t xml:space="preserve"> lub pełnienia funkcji </w:t>
      </w:r>
      <w:r w:rsidRPr="00C11212">
        <w:rPr>
          <w:rFonts w:ascii="Times New Roman" w:hAnsi="Times New Roman" w:cs="Times New Roman"/>
          <w:sz w:val="22"/>
          <w:szCs w:val="22"/>
        </w:rPr>
        <w:t>na podstawie umowy cywilnoprawnej, ustalenie dokonania fałszywego zgłoszenia nieprawidłowości skutkować może rozwiązaniem tejże umowy i definitywnym zakończeniem współpracy pomiędzy stronami.</w:t>
      </w:r>
    </w:p>
    <w:p w:rsidR="00035BC7" w:rsidRPr="00C11212" w:rsidRDefault="00035BC7" w:rsidP="00035B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24AE">
        <w:rPr>
          <w:rFonts w:ascii="Times New Roman" w:hAnsi="Times New Roman" w:cs="Times New Roman"/>
          <w:sz w:val="24"/>
          <w:szCs w:val="24"/>
        </w:rPr>
        <w:t xml:space="preserve"> </w:t>
      </w:r>
      <w:r w:rsidRPr="00C43F98">
        <w:rPr>
          <w:rFonts w:ascii="Times New Roman" w:hAnsi="Times New Roman" w:cs="Times New Roman"/>
          <w:sz w:val="24"/>
          <w:szCs w:val="24"/>
        </w:rPr>
        <w:t xml:space="preserve">Niezależnie od skutków wskazanych powyżej,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 xml:space="preserve">głaszający świadomie dokonujący fałszywego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 xml:space="preserve">głoszenia może zostać pociągnięty do odpowiedzialności odszkodowawczej, </w:t>
      </w:r>
      <w:r w:rsidR="00D470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3F98">
        <w:rPr>
          <w:rFonts w:ascii="Times New Roman" w:hAnsi="Times New Roman" w:cs="Times New Roman"/>
          <w:sz w:val="24"/>
          <w:szCs w:val="24"/>
        </w:rPr>
        <w:t xml:space="preserve">w przypadku wystąpienia szkody po stronie </w:t>
      </w:r>
      <w:r>
        <w:rPr>
          <w:rFonts w:ascii="Times New Roman" w:hAnsi="Times New Roman" w:cs="Times New Roman"/>
          <w:sz w:val="24"/>
          <w:szCs w:val="24"/>
        </w:rPr>
        <w:t xml:space="preserve">Urzędu </w:t>
      </w:r>
      <w:r w:rsidRPr="00C43F98">
        <w:rPr>
          <w:rFonts w:ascii="Times New Roman" w:hAnsi="Times New Roman" w:cs="Times New Roman"/>
          <w:sz w:val="24"/>
          <w:szCs w:val="24"/>
        </w:rPr>
        <w:t xml:space="preserve">w związku z fałszywym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>głoszeniem</w:t>
      </w:r>
      <w:r w:rsidR="005D24AE">
        <w:rPr>
          <w:rFonts w:ascii="Times New Roman" w:hAnsi="Times New Roman" w:cs="Times New Roman"/>
          <w:sz w:val="24"/>
          <w:szCs w:val="24"/>
        </w:rPr>
        <w:t>.</w:t>
      </w:r>
    </w:p>
    <w:p w:rsidR="00035BC7" w:rsidRDefault="00035BC7" w:rsidP="00035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AE" w:rsidRPr="00C43F98" w:rsidRDefault="005D24AE" w:rsidP="00830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Osoba,</w:t>
      </w:r>
      <w:r w:rsidRPr="00CE4A71">
        <w:rPr>
          <w:rFonts w:ascii="Times New Roman" w:hAnsi="Times New Roman" w:cs="Times New Roman"/>
          <w:sz w:val="24"/>
          <w:szCs w:val="24"/>
        </w:rPr>
        <w:t xml:space="preserve"> </w:t>
      </w:r>
      <w:r w:rsidRPr="00640A6F">
        <w:rPr>
          <w:rFonts w:ascii="Times New Roman" w:hAnsi="Times New Roman" w:cs="Times New Roman"/>
          <w:sz w:val="24"/>
          <w:szCs w:val="24"/>
        </w:rPr>
        <w:t xml:space="preserve">która w sposób celowy i świadomy dokonuje zgłoszenia informacji nieprawdziwych, w celu pomówienia innej osoby lub w celu uzyskania własnych korzyści, </w:t>
      </w:r>
      <w:r>
        <w:rPr>
          <w:rFonts w:ascii="Times New Roman" w:hAnsi="Times New Roman" w:cs="Times New Roman"/>
          <w:sz w:val="24"/>
          <w:szCs w:val="24"/>
        </w:rPr>
        <w:t>może zostać pociągnięta do odpowiedzialności karnej określonej w art. 57 ustawy o ochronie sygnalistów.</w:t>
      </w:r>
    </w:p>
    <w:p w:rsidR="00315C61" w:rsidRDefault="00315C61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330"/>
        <w:tblW w:w="105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64"/>
      </w:tblGrid>
      <w:tr w:rsidR="00805A54" w:rsidRPr="00576417" w:rsidTr="00E80AEC">
        <w:trPr>
          <w:trHeight w:val="268"/>
        </w:trPr>
        <w:tc>
          <w:tcPr>
            <w:tcW w:w="10564" w:type="dxa"/>
          </w:tcPr>
          <w:p w:rsidR="00805A54" w:rsidRPr="00576417" w:rsidRDefault="00805A54" w:rsidP="00E80AEC">
            <w:pPr>
              <w:pStyle w:val="Default"/>
              <w:ind w:left="567"/>
              <w:jc w:val="center"/>
              <w:rPr>
                <w:rFonts w:ascii="Times New Roman" w:hAnsi="Times New Roman" w:cs="Times New Roman"/>
              </w:rPr>
            </w:pPr>
            <w:r w:rsidRPr="0057641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KLAUZULA INFORMACYJNA DOTYCZĄCA PRZETWARZANIA DANYCH OSOBOWYCH, O KTÓREJ MOWA W ART. 13 RODO DLA </w:t>
            </w:r>
            <w:r w:rsidRPr="00291D3A">
              <w:rPr>
                <w:rFonts w:ascii="Times New Roman" w:hAnsi="Times New Roman" w:cs="Times New Roman"/>
                <w:b/>
                <w:bCs/>
                <w:u w:val="single"/>
              </w:rPr>
              <w:t>SYGNALISTY</w:t>
            </w:r>
          </w:p>
        </w:tc>
      </w:tr>
    </w:tbl>
    <w:p w:rsidR="00805A54" w:rsidRDefault="00805A54" w:rsidP="00AA7BE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A7BE4" w:rsidRPr="003B7704" w:rsidRDefault="00AA7BE4" w:rsidP="00AA7B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oraz uchylenia dyrektywy 95/46/WE (ogólne rozporządzenie o ochronie danych), zwanego dalej RODO, informuję, iż: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osobowych w Urzędzie Miasta i Gminy w </w:t>
      </w:r>
      <w:proofErr w:type="spellStart"/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Busku-Zdroju</w:t>
      </w:r>
      <w:proofErr w:type="spellEnd"/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Burmistrz Miasta i Gminy Busko-Zdrój, al. Mickiewicza 10, 28-100 Busko-Zdrój tel. 41 370 5200, e-mail: </w:t>
      </w:r>
      <w:hyperlink r:id="rId9" w:history="1">
        <w:r w:rsidRPr="003B7704">
          <w:rPr>
            <w:rFonts w:ascii="Times New Roman" w:eastAsia="Times New Roman" w:hAnsi="Times New Roman" w:cs="Times New Roman"/>
            <w:color w:val="229DD5"/>
            <w:sz w:val="24"/>
            <w:szCs w:val="24"/>
            <w:bdr w:val="none" w:sz="0" w:space="0" w:color="auto" w:frame="1"/>
          </w:rPr>
          <w:t>urzad@umig.busko.pl</w:t>
        </w:r>
      </w:hyperlink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może się Pani/Pan kontaktować poprzez e-mail: </w:t>
      </w:r>
      <w:hyperlink r:id="rId10" w:history="1">
        <w:r w:rsidRPr="003B7704">
          <w:rPr>
            <w:rFonts w:ascii="Times New Roman" w:eastAsia="Times New Roman" w:hAnsi="Times New Roman" w:cs="Times New Roman"/>
            <w:color w:val="229DD5"/>
            <w:sz w:val="24"/>
            <w:szCs w:val="24"/>
            <w:bdr w:val="none" w:sz="0" w:space="0" w:color="auto" w:frame="1"/>
          </w:rPr>
          <w:t>iod@umig.busko.pl</w:t>
        </w:r>
      </w:hyperlink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 tel. 41 3705260. Z Inspektorem Ochrony Danych można kontaktować się we wszystkich sprawach dotyczących przetwarzania danych osobowych oraz korzystania z praw związanych z przetwarzaniem danych.</w:t>
      </w:r>
    </w:p>
    <w:p w:rsidR="00AA7BE4" w:rsidRPr="009544BA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Pani/Pana dane osobowe, nie podlegają ujawnieniu nieupoważnionym osobom (tzn. osobom odpowiedzialnym za prowadzenie postępowania w zgłoszonej sprawie), chyba że za Pani/Pana wyraźną zgodą. 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Dane osobowe będą przetwarzane na podstawie: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704">
        <w:rPr>
          <w:rFonts w:ascii="Times New Roman" w:hAnsi="Times New Roman" w:cs="Times New Roman"/>
          <w:sz w:val="24"/>
          <w:szCs w:val="24"/>
        </w:rPr>
        <w:t>art. 6 ust. 1 lit. c RODO – obowiązek administratora, w związku z przepisami ustawy z dnia 14 czerwca 2024 r. o ochroni</w:t>
      </w:r>
      <w:r>
        <w:rPr>
          <w:rFonts w:ascii="Times New Roman" w:hAnsi="Times New Roman" w:cs="Times New Roman"/>
          <w:sz w:val="24"/>
          <w:szCs w:val="24"/>
        </w:rPr>
        <w:t>e sygnalistów</w:t>
      </w:r>
      <w:r w:rsidRPr="003B7704">
        <w:rPr>
          <w:rFonts w:ascii="Times New Roman" w:hAnsi="Times New Roman" w:cs="Times New Roman"/>
          <w:sz w:val="24"/>
          <w:szCs w:val="24"/>
        </w:rPr>
        <w:t xml:space="preserve"> w celu realizacji zadań związanych z obsługą zgłoszeń wewnętrznych oraz art. 9 ust. 2 lit. g RODO w związku z przepisami ustawy o ochronie sygnalistów, jeżeli takie dane osobowe zawarte są w zgłoszeniu sygnalisty.</w:t>
      </w:r>
    </w:p>
    <w:p w:rsidR="00AA7BE4" w:rsidRPr="00197697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7704">
        <w:rPr>
          <w:rFonts w:ascii="Times New Roman" w:hAnsi="Times New Roman" w:cs="Times New Roman"/>
          <w:sz w:val="24"/>
          <w:szCs w:val="24"/>
        </w:rPr>
        <w:t xml:space="preserve">Dane osobowe będą udostępnione podmiotom uprawnionym do ich przetwarzania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na podstawie przepisów prawa. Dane osobowe będą udostępniane odrębnym administratorom, tj. właściwym organom, w przypadku prowadzenia działań następczych. Szczególne przypadki, gdy może dojść do ujawnienia danych: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z postępowaniami wyjaśniającymi lub postępowaniami przygotowawczymi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lub sądowymi prowadzonymi przez sądy, w tym w celu zagwarantowania Pani/Panu prawa do obrony, może dojść do ujawnienia Pani/Pana danych, gdy takie działanie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jest koniecznym i proporcjonalnym obowiązkiem wynikającym z przepisów prawa. Przed dokonaniem takiego ujawnienia zostanie Pani powiadomiona/Pan powiadomiony. Powiadomienie może nie zostać przekazane, jeżeli mogłoby to zagrozić postępowaniu wyjaśniającemu lub postępowaniu przygotowawczemu, lub sądowemu.</w:t>
      </w:r>
    </w:p>
    <w:p w:rsidR="00AA7BE4" w:rsidRPr="009544BA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97">
        <w:rPr>
          <w:rFonts w:ascii="Times New Roman" w:hAnsi="Times New Roman" w:cs="Times New Roman"/>
          <w:sz w:val="24"/>
          <w:szCs w:val="24"/>
        </w:rPr>
        <w:t>Pani/Pana dane osobowe nie będą przekazane do państwa trzeciego lub organizacji międzynarodowej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BE4" w:rsidRPr="009544BA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BA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Panią /Pana danych osobowych jest wymogiem ustawowym. Niepodanie danych osobowych będzie skutkowało pozostawieniem zgłoszenia bez rozpatrzenia.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Pani/Pana dane osobowe, przetwarzane w ramach systemu zgłoszeń wewnętrznych, będą przechowywane przez okres 3 lat po zakończeniu roku kalendarzowego, w którym zakończono działania następcze, lub po zakończeniu postępowań zainicjowanych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tymi działaniami (art. 8 ust. 8 ustawy o ochronie sygnalistów). Po upływie okresu przechowywania Pani/Pana dane osobowe będą usuwane, a dokumenty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ze zgłoszeniem będą niszczone. Ustawy z dnia 14 lipca 1983 r. o narodowym zasobie archiwalnym i archi</w:t>
      </w:r>
      <w:r>
        <w:rPr>
          <w:rFonts w:ascii="Times New Roman" w:hAnsi="Times New Roman" w:cs="Times New Roman"/>
          <w:sz w:val="24"/>
          <w:szCs w:val="24"/>
        </w:rPr>
        <w:t>wach</w:t>
      </w:r>
      <w:r w:rsidRPr="003B7704">
        <w:rPr>
          <w:rFonts w:ascii="Times New Roman" w:hAnsi="Times New Roman" w:cs="Times New Roman"/>
          <w:sz w:val="24"/>
          <w:szCs w:val="24"/>
        </w:rPr>
        <w:t xml:space="preserve"> nie stosuje się (art. 8 ust. 9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o ochronie sygnalistów). Wyjątek stanowi przypadek, gdy dokumenty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ze zgłoszeniem stanowią część akt postępowań przy</w:t>
      </w:r>
      <w:r>
        <w:rPr>
          <w:rFonts w:ascii="Times New Roman" w:hAnsi="Times New Roman" w:cs="Times New Roman"/>
          <w:sz w:val="24"/>
          <w:szCs w:val="24"/>
        </w:rPr>
        <w:t xml:space="preserve">gotowawczych lub spraw sądowych </w:t>
      </w:r>
      <w:r w:rsidRPr="003B7704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3B7704">
        <w:rPr>
          <w:rFonts w:ascii="Times New Roman" w:hAnsi="Times New Roman" w:cs="Times New Roman"/>
          <w:sz w:val="24"/>
          <w:szCs w:val="24"/>
        </w:rPr>
        <w:t>sądowoadministracyjnych</w:t>
      </w:r>
      <w:proofErr w:type="spellEnd"/>
      <w:r w:rsidRPr="003B7704">
        <w:rPr>
          <w:rFonts w:ascii="Times New Roman" w:hAnsi="Times New Roman" w:cs="Times New Roman"/>
          <w:sz w:val="24"/>
          <w:szCs w:val="24"/>
        </w:rPr>
        <w:t xml:space="preserve"> (art. 8 ust. 10 ustawy o ochronie sygnalistów).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hAnsi="Times New Roman" w:cs="Times New Roman"/>
          <w:sz w:val="24"/>
          <w:szCs w:val="24"/>
        </w:rPr>
        <w:lastRenderedPageBreak/>
        <w:t xml:space="preserve">Przysługuje Pani/Panu prawo dostępu do treści danych (z uwzględnieniem art. 8 ust.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6 ustawy o ochronie sygnalistów) oraz prawo żądani</w:t>
      </w:r>
      <w:r>
        <w:rPr>
          <w:rFonts w:ascii="Times New Roman" w:hAnsi="Times New Roman" w:cs="Times New Roman"/>
          <w:sz w:val="24"/>
          <w:szCs w:val="24"/>
        </w:rPr>
        <w:t xml:space="preserve">a ich sprostowania. Prawo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3B7704">
        <w:rPr>
          <w:rFonts w:ascii="Times New Roman" w:hAnsi="Times New Roman" w:cs="Times New Roman"/>
          <w:sz w:val="24"/>
          <w:szCs w:val="24"/>
        </w:rPr>
        <w:t>ograniczenia przetwarzania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Posiada Pani/Pan prawo wniesienia skargi do organu nadzorczego, którym jest Prezes Urzędu Ochrony Danych Osobowych ul. Stawki 2, 00-193 Warszawa.</w:t>
      </w:r>
    </w:p>
    <w:p w:rsidR="00AA7BE4" w:rsidRPr="003B7704" w:rsidRDefault="00AA7BE4" w:rsidP="00AA7BE4">
      <w:pPr>
        <w:numPr>
          <w:ilvl w:val="0"/>
          <w:numId w:val="2"/>
        </w:numPr>
        <w:shd w:val="clear" w:color="auto" w:fill="FFFFFF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nie będą podlegały zautomatyzowany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procesom podejmowania decyzji</w:t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</w:rPr>
        <w:t>, w tym profilowaniu.</w:t>
      </w:r>
    </w:p>
    <w:p w:rsidR="00AA7BE4" w:rsidRPr="006A37E4" w:rsidRDefault="00AA7BE4" w:rsidP="00AA7BE4">
      <w:pPr>
        <w:rPr>
          <w:rFonts w:ascii="Times New Roman" w:hAnsi="Times New Roman" w:cs="Times New Roman"/>
          <w:sz w:val="24"/>
          <w:szCs w:val="24"/>
        </w:rPr>
      </w:pPr>
    </w:p>
    <w:p w:rsidR="00AA7BE4" w:rsidRPr="00C43F98" w:rsidRDefault="00AA7BE4" w:rsidP="00AA7BE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A7BE4" w:rsidRPr="00C43F98" w:rsidSect="00315C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2.75pt;visibility:visible;mso-wrap-style:square" o:bullet="t">
        <v:imagedata r:id="rId1" o:title=""/>
      </v:shape>
    </w:pict>
  </w:numPicBullet>
  <w:abstractNum w:abstractNumId="0">
    <w:nsid w:val="42810175"/>
    <w:multiLevelType w:val="multilevel"/>
    <w:tmpl w:val="305C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61"/>
    <w:rsid w:val="00035BC7"/>
    <w:rsid w:val="000E44B4"/>
    <w:rsid w:val="00180CB1"/>
    <w:rsid w:val="0018214A"/>
    <w:rsid w:val="001A3EB4"/>
    <w:rsid w:val="001B13F2"/>
    <w:rsid w:val="00290497"/>
    <w:rsid w:val="002A04B2"/>
    <w:rsid w:val="002A4445"/>
    <w:rsid w:val="002D4720"/>
    <w:rsid w:val="002F4D38"/>
    <w:rsid w:val="00315C61"/>
    <w:rsid w:val="003F79F4"/>
    <w:rsid w:val="0042284B"/>
    <w:rsid w:val="0045377C"/>
    <w:rsid w:val="00471511"/>
    <w:rsid w:val="00477A37"/>
    <w:rsid w:val="004E1E31"/>
    <w:rsid w:val="00531BE7"/>
    <w:rsid w:val="005D24AE"/>
    <w:rsid w:val="005F5B6D"/>
    <w:rsid w:val="00630A80"/>
    <w:rsid w:val="00647808"/>
    <w:rsid w:val="006778AF"/>
    <w:rsid w:val="006E39DC"/>
    <w:rsid w:val="007D2743"/>
    <w:rsid w:val="007F2AD4"/>
    <w:rsid w:val="00805A54"/>
    <w:rsid w:val="00830A1F"/>
    <w:rsid w:val="008609A5"/>
    <w:rsid w:val="008C53E1"/>
    <w:rsid w:val="00954B86"/>
    <w:rsid w:val="00A2041C"/>
    <w:rsid w:val="00A25528"/>
    <w:rsid w:val="00A54775"/>
    <w:rsid w:val="00A77BED"/>
    <w:rsid w:val="00AA7BE4"/>
    <w:rsid w:val="00AC316B"/>
    <w:rsid w:val="00AF0663"/>
    <w:rsid w:val="00BB4862"/>
    <w:rsid w:val="00BB7410"/>
    <w:rsid w:val="00BD1E14"/>
    <w:rsid w:val="00BE1283"/>
    <w:rsid w:val="00CA01DC"/>
    <w:rsid w:val="00CD66E6"/>
    <w:rsid w:val="00D11773"/>
    <w:rsid w:val="00D21BF5"/>
    <w:rsid w:val="00D47055"/>
    <w:rsid w:val="00E75CF7"/>
    <w:rsid w:val="00ED7569"/>
    <w:rsid w:val="00F02990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B4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AA7BE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B4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AA7BE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mig.bu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@umig.busko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4T11:32:56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-2147483648-2147483648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6812-086B-4CDF-8E14-C5C24D01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Zakrzewska</dc:creator>
  <cp:lastModifiedBy>Mirosław Lewandowski</cp:lastModifiedBy>
  <cp:revision>4</cp:revision>
  <dcterms:created xsi:type="dcterms:W3CDTF">2024-12-19T12:52:00Z</dcterms:created>
  <dcterms:modified xsi:type="dcterms:W3CDTF">2024-12-20T06:18:00Z</dcterms:modified>
</cp:coreProperties>
</file>